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38" w:rsidRDefault="006C447C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544714">
        <w:rPr>
          <w:rFonts w:ascii="Times New Roman" w:hAnsi="Times New Roman" w:cs="Times New Roman"/>
          <w:b/>
        </w:rPr>
        <w:t>Сведения</w:t>
      </w:r>
    </w:p>
    <w:p w:rsidR="00544714" w:rsidRPr="00544714" w:rsidRDefault="00544714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</w:p>
    <w:p w:rsidR="00227B38" w:rsidRPr="00544714" w:rsidRDefault="006C447C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544714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 государственных гражданских служащих</w:t>
      </w:r>
    </w:p>
    <w:p w:rsidR="00227B38" w:rsidRPr="00544714" w:rsidRDefault="006C447C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544714">
        <w:rPr>
          <w:rFonts w:ascii="Times New Roman" w:hAnsi="Times New Roman" w:cs="Times New Roman"/>
          <w:b/>
        </w:rPr>
        <w:t xml:space="preserve">Территориального органа Федеральной службы государственной статистики по Смоленской области, </w:t>
      </w:r>
    </w:p>
    <w:p w:rsidR="00544714" w:rsidRDefault="006C447C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544714">
        <w:rPr>
          <w:rFonts w:ascii="Times New Roman" w:hAnsi="Times New Roman" w:cs="Times New Roman"/>
          <w:b/>
        </w:rPr>
        <w:t>а также сведения о доходах, об имуществе и обязательствах имуществе</w:t>
      </w:r>
      <w:r w:rsidR="00544714">
        <w:rPr>
          <w:rFonts w:ascii="Times New Roman" w:hAnsi="Times New Roman" w:cs="Times New Roman"/>
          <w:b/>
        </w:rPr>
        <w:t>нного характера членов их семей</w:t>
      </w:r>
    </w:p>
    <w:p w:rsidR="00227B38" w:rsidRDefault="006C447C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  <w:r w:rsidRPr="00544714">
        <w:rPr>
          <w:rFonts w:ascii="Times New Roman" w:hAnsi="Times New Roman" w:cs="Times New Roman"/>
          <w:b/>
        </w:rPr>
        <w:t>за период с 1 января 2012 г. по 31 декабря 2012 г., размещаемые на официальном сайте в порядке, утвержденном Указом Президента Российской Федерации от 18 мая 2009 г. № 561 </w:t>
      </w:r>
    </w:p>
    <w:p w:rsidR="00544714" w:rsidRPr="00544714" w:rsidRDefault="00544714">
      <w:pPr>
        <w:pStyle w:val="TextBodyMsoNormal"/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64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1486"/>
        <w:gridCol w:w="1522"/>
        <w:gridCol w:w="1481"/>
        <w:gridCol w:w="1800"/>
        <w:gridCol w:w="1472"/>
        <w:gridCol w:w="1483"/>
        <w:gridCol w:w="1667"/>
        <w:gridCol w:w="1408"/>
        <w:gridCol w:w="1276"/>
        <w:gridCol w:w="1705"/>
        <w:gridCol w:w="11"/>
      </w:tblGrid>
      <w:tr w:rsidR="000B661B" w:rsidRPr="000B5987" w:rsidTr="000B661B">
        <w:trPr>
          <w:gridAfter w:val="1"/>
          <w:wAfter w:w="11" w:type="dxa"/>
          <w:jc w:val="center"/>
        </w:trPr>
        <w:tc>
          <w:tcPr>
            <w:tcW w:w="133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837864">
            <w:pPr>
              <w:pStyle w:val="TextBodyMsoNormal"/>
              <w:spacing w:after="0"/>
              <w:ind w:left="1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  <w:p w:rsidR="000B661B" w:rsidRPr="00544714" w:rsidRDefault="000B661B" w:rsidP="00544714">
            <w:pPr>
              <w:pStyle w:val="TextBodyMsoNormal"/>
              <w:spacing w:after="0"/>
              <w:ind w:left="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гражданского </w:t>
            </w: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служащего</w:t>
            </w:r>
          </w:p>
        </w:tc>
        <w:tc>
          <w:tcPr>
            <w:tcW w:w="148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544714">
            <w:pPr>
              <w:pStyle w:val="TextBodyMsoNormal"/>
              <w:spacing w:after="0"/>
              <w:ind w:left="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Замещаемая должность государственной гражданской службы</w:t>
            </w:r>
          </w:p>
        </w:tc>
        <w:tc>
          <w:tcPr>
            <w:tcW w:w="480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544714">
            <w:pPr>
              <w:pStyle w:val="TextBodyMsoNormal"/>
              <w:spacing w:after="0"/>
              <w:ind w:left="5" w:right="-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 </w:t>
            </w: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имущества, на праве собственности или находящихся в пользовании (вид, площадь, страна расположения каждого объекта) </w:t>
            </w:r>
          </w:p>
        </w:tc>
        <w:tc>
          <w:tcPr>
            <w:tcW w:w="462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0B5987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4389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0B5987">
            <w:pPr>
              <w:pStyle w:val="TextBodyMsoNormal"/>
              <w:spacing w:after="0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0B661B" w:rsidRPr="00544714" w:rsidRDefault="000B661B" w:rsidP="000B5987">
            <w:pPr>
              <w:pStyle w:val="TextBodyMsoNormal"/>
              <w:spacing w:after="0"/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0B661B" w:rsidRPr="000B5987" w:rsidTr="000B661B">
        <w:trPr>
          <w:gridAfter w:val="1"/>
          <w:wAfter w:w="11" w:type="dxa"/>
          <w:jc w:val="center"/>
        </w:trPr>
        <w:tc>
          <w:tcPr>
            <w:tcW w:w="133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ableContents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ableContents"/>
              <w:ind w:left="-567" w:firstLine="5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0B5987">
            <w:pPr>
              <w:pStyle w:val="TextBodyMsoNormal"/>
              <w:spacing w:after="0"/>
              <w:ind w:left="2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544714">
            <w:pPr>
              <w:pStyle w:val="TextBodyMso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государственного</w:t>
            </w:r>
          </w:p>
          <w:p w:rsidR="000B661B" w:rsidRPr="00544714" w:rsidRDefault="000B661B" w:rsidP="00544714">
            <w:pPr>
              <w:pStyle w:val="TextBodyMsoNormal"/>
              <w:tabs>
                <w:tab w:val="left" w:pos="0"/>
                <w:tab w:val="left" w:pos="1517"/>
              </w:tabs>
              <w:spacing w:after="0"/>
              <w:ind w:right="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служащего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супруги (супруга) гражданского служащего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24" w:right="5" w:hanging="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несовершеннолетних детей гражданского служащего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0B5987">
            <w:pPr>
              <w:pStyle w:val="TextBodyMsoNormal"/>
              <w:spacing w:after="0"/>
              <w:ind w:firstLine="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государственного служащего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544714">
            <w:pPr>
              <w:pStyle w:val="TextBodyMsoNormal"/>
              <w:spacing w:after="0"/>
              <w:ind w:left="23" w:right="113"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 xml:space="preserve">супруги (супруга) гражданского </w:t>
            </w: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служащего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0B5987">
            <w:pPr>
              <w:pStyle w:val="TextBodyMsoNormal"/>
              <w:spacing w:after="0"/>
              <w:ind w:left="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несовершеннолетних детей гражданского служащего</w:t>
            </w:r>
          </w:p>
        </w:tc>
      </w:tr>
      <w:tr w:rsidR="000B661B" w:rsidRPr="000B5987" w:rsidTr="000B661B">
        <w:trPr>
          <w:gridAfter w:val="1"/>
          <w:wAfter w:w="11" w:type="dxa"/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44714" w:rsidRDefault="000B661B" w:rsidP="001D2E3F">
            <w:pPr>
              <w:pStyle w:val="TextBodyMsoNormal"/>
              <w:spacing w:after="0"/>
              <w:ind w:left="-567" w:firstLine="5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471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Шунин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Владимир 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ванович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71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62,30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1/3 доля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4471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714">
              <w:rPr>
                <w:rFonts w:ascii="Times New Roman" w:hAnsi="Times New Roman" w:cs="Times New Roman"/>
                <w:b/>
                <w:sz w:val="20"/>
                <w:szCs w:val="20"/>
              </w:rPr>
              <w:t>Садовый участок</w:t>
            </w:r>
            <w:r w:rsidRPr="00544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1550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Садовый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952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24,м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24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UNDAI TUCSON 2.0 CLS,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1037168,75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Тарасенкова Маргарита Ивановна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63,8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53,6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1500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2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596597,00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Абросенков Владимир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Кузьмич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294,5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Дачный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90,0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для ведения ЛПХ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2400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под </w:t>
            </w: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индивидуальное жилищное строительство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568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 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ВАЗ-2106, индивидуальная,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IA Sorento,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483308,06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Судейкин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Иван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Помощник руководителя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174,9 м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общая, Россия,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1500   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2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62,6 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2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44  м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,общая,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174,9 м</w:t>
            </w:r>
            <w:r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Almera Hatchback, индивидуальная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2135861,92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22990,00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Архипова Галина Александровна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277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индивидуальная,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1606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индивидуальная,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82,1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2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359479,00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Игорь Валентинович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36,9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социальный найм,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36,9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социальный</w:t>
            </w:r>
          </w:p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найм,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350226,00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87463,00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Горелова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58 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 xml:space="preserve">2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421411,00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Галина Александровна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68,2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41,6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</w:t>
            </w: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ток</w:t>
            </w: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462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Дом нежилой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43,1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ВАЗ 21061, индивидуальная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488415,00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309838,00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Наталья Викторовна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40,7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 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</w:t>
            </w: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 жилищное строительство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1600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Pr="000B5987" w:rsidRDefault="000B661B" w:rsidP="00837864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404644,00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Маковей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41,8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     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105,1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800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ВАЗ-212160, индивидуальная,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ГАЗ-3302, индивидуальная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354647,00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Нестерова Светлана Борисовна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фактическое пользование, Россия,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Дачный </w:t>
            </w: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участок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61B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28,0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308470,86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336000,00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Еремина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44,5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безвозмездное бессрочное пользование,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506882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Грибовская Наталья Викторовна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30,6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61687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Зубкова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53,7м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совместная,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61B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53,7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совместная,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381258,00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Тихонов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Андрей Евгеньевич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109,9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безвозмездное  пользование,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109,9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2/3 доли,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19,3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543165,00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336697,41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Батракова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Ираида Николаевна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Квартира, 30,6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334151,34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илатова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33,8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31,9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долевая 1/2,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Садовый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540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799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долевая 1/2,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256739,2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Лидия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2758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121,8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449694,8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Шалыгин Владимир Николаевич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47,9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безвозмездное бессрочное пользование,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20,4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</w:tcPr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47,9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безвозмездное бессрочное пользование,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Дачный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участок, 600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Россия,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Pajero, индивидуальная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717971,18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237600,00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trHeight w:val="2414"/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Куковенков Виктор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Федорович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74,0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безвозмездное пользование,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24,0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S-MAX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351597,00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Булгаков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Илья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62,8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Ѕ доля,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138900,25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Бутаков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Виктор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защите государственной тайны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33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>50 м</w:t>
            </w:r>
            <w:r w:rsidRPr="0050608A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2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 доля, Россия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 33 м</w:t>
            </w:r>
            <w:r w:rsidRPr="0050608A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1/3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 доля, Россия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Приусадебный участок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 300 м</w:t>
            </w:r>
            <w:r w:rsidRPr="0050608A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2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 доля, Россия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Садовый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 xml:space="preserve"> 800 м</w:t>
            </w:r>
            <w:r w:rsidRPr="0050608A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50608A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586957,00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138010,00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Валиуллина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Ирина Владимировна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 - главный бухгалтер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66,2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Гараж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23,8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ВАЗ-11113, индивидуальная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9460</w:t>
            </w: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Юркова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Лариса Альбертовна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837864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864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62,5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326457,50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Зуйкова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Светлана Альбертовна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54,4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 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33,7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1200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34,2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499083,00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274682,00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Куден 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Владимир Вячеславович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78,6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61,1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Земельный участок, 2700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78,6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1/3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доля, 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78,6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ВАЗ 21102, индивидуальная, Россия 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358097,04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226608,64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Васковская Татьяна Максимовна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52,7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9"/>
                <w:sz w:val="20"/>
                <w:szCs w:val="20"/>
              </w:rPr>
              <w:t>1/3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 под индивидуальное жилищное строительство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 1500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484170,69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Кундебин Вячеслав Алексеевич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Старший специалист первого разряда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79,9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661B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1/4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Россия,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193009,2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Кардаш Наталья Викторовна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74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индивидуальная,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342686,26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661B" w:rsidRPr="000B5987" w:rsidTr="000B661B">
        <w:trPr>
          <w:jc w:val="center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 Старовойтова Галина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Дмитриевна</w:t>
            </w:r>
          </w:p>
        </w:tc>
        <w:tc>
          <w:tcPr>
            <w:tcW w:w="1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B661B" w:rsidRPr="000B5987" w:rsidRDefault="000B661B" w:rsidP="0083786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15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50608A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76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2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совместная, Россия</w:t>
            </w:r>
          </w:p>
        </w:tc>
        <w:tc>
          <w:tcPr>
            <w:tcW w:w="1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B661B" w:rsidRPr="0050608A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  <w:r w:rsidRPr="00506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 м</w:t>
            </w:r>
            <w:r w:rsidRPr="000B5987">
              <w:rPr>
                <w:rFonts w:ascii="Times New Roman" w:hAnsi="Times New Roman" w:cs="Times New Roman"/>
                <w:position w:val="8"/>
                <w:sz w:val="20"/>
                <w:szCs w:val="20"/>
              </w:rPr>
              <w:t>2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661B" w:rsidRPr="000B5987" w:rsidRDefault="000B661B" w:rsidP="0050608A">
            <w:pPr>
              <w:pStyle w:val="TextBodyMsoNormal"/>
              <w:spacing w:after="0"/>
              <w:ind w:left="4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совместная, Россия</w:t>
            </w: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B661B" w:rsidRPr="000B5987" w:rsidRDefault="000B661B" w:rsidP="0050608A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80" w:hanging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 PRIORA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6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342665,00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360250,00</w:t>
            </w:r>
          </w:p>
        </w:tc>
        <w:tc>
          <w:tcPr>
            <w:tcW w:w="171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</w:tcMar>
            <w:vAlign w:val="center"/>
          </w:tcPr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B661B" w:rsidRPr="000B5987" w:rsidRDefault="000B661B" w:rsidP="00544714">
            <w:pPr>
              <w:pStyle w:val="TextBodyMsoNormal"/>
              <w:spacing w:after="0"/>
              <w:ind w:left="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5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F25D5" w:rsidRPr="000B5987" w:rsidRDefault="00BF25D5" w:rsidP="00BF25D5">
      <w:pPr>
        <w:pStyle w:val="TextBodyMsoNormal"/>
        <w:ind w:left="-567" w:firstLine="567"/>
        <w:rPr>
          <w:rFonts w:ascii="Times New Roman" w:hAnsi="Times New Roman" w:cs="Times New Roman"/>
          <w:sz w:val="20"/>
          <w:szCs w:val="20"/>
        </w:rPr>
      </w:pPr>
      <w:r w:rsidRPr="000B5987">
        <w:rPr>
          <w:rFonts w:ascii="Times New Roman" w:hAnsi="Times New Roman" w:cs="Times New Roman"/>
          <w:sz w:val="20"/>
          <w:szCs w:val="20"/>
        </w:rPr>
        <w:t> </w:t>
      </w:r>
    </w:p>
    <w:p w:rsidR="00227B38" w:rsidRPr="000B5987" w:rsidRDefault="006C447C">
      <w:pPr>
        <w:pStyle w:val="TextBodyMsoNormal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5987">
        <w:rPr>
          <w:rFonts w:ascii="Times New Roman" w:hAnsi="Times New Roman" w:cs="Times New Roman"/>
          <w:sz w:val="20"/>
          <w:szCs w:val="20"/>
        </w:rPr>
        <w:t> </w:t>
      </w:r>
    </w:p>
    <w:sectPr w:rsidR="00227B38" w:rsidRPr="000B5987" w:rsidSect="006C447C">
      <w:pgSz w:w="16838" w:h="11906" w:orient="landscape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characterSpacingControl w:val="doNotCompress"/>
  <w:compat>
    <w:compatSetting w:name="compatibilityMode" w:uri="http://schemas.microsoft.com/office/word" w:val="12"/>
  </w:compat>
  <w:rsids>
    <w:rsidRoot w:val="00227B38"/>
    <w:rsid w:val="000B5987"/>
    <w:rsid w:val="000B661B"/>
    <w:rsid w:val="00227B38"/>
    <w:rsid w:val="0050608A"/>
    <w:rsid w:val="00544714"/>
    <w:rsid w:val="006C447C"/>
    <w:rsid w:val="00837864"/>
    <w:rsid w:val="00A16540"/>
    <w:rsid w:val="00AA16EF"/>
    <w:rsid w:val="00B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58216-4F97-4F6A-805D-0709EED9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extBodyMsoNormal">
    <w:name w:val="Text Body.MsoNormal"/>
    <w:basedOn w:val="a0"/>
    <w:qFormat/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a8">
    <w:name w:val="annotation text"/>
    <w:basedOn w:val="a"/>
    <w:link w:val="a9"/>
    <w:uiPriority w:val="99"/>
    <w:semiHidden/>
    <w:unhideWhenUsed/>
    <w:rPr>
      <w:rFonts w:cs="Mangal"/>
      <w:sz w:val="20"/>
      <w:szCs w:val="18"/>
    </w:rPr>
  </w:style>
  <w:style w:type="character" w:customStyle="1" w:styleId="a9">
    <w:name w:val="Текст примечания Знак"/>
    <w:basedOn w:val="a1"/>
    <w:link w:val="a8"/>
    <w:uiPriority w:val="99"/>
    <w:semiHidden/>
    <w:rPr>
      <w:rFonts w:cs="Mangal"/>
      <w:color w:val="000000"/>
      <w:sz w:val="20"/>
      <w:szCs w:val="18"/>
    </w:rPr>
  </w:style>
  <w:style w:type="character" w:styleId="aa">
    <w:name w:val="annotation reference"/>
    <w:basedOn w:val="a1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6C447C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C447C"/>
    <w:rPr>
      <w:rFonts w:ascii="Segoe UI" w:hAnsi="Segoe U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Гусева Анна Николаевна</cp:lastModifiedBy>
  <cp:revision>3</cp:revision>
  <dcterms:created xsi:type="dcterms:W3CDTF">2021-02-25T12:20:00Z</dcterms:created>
  <dcterms:modified xsi:type="dcterms:W3CDTF">2021-02-25T13:39:00Z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tor">
    <vt:lpwstr>Microsoft Word 14</vt:lpwstr>
  </property>
  <property fmtid="{D5CDD505-2E9C-101B-9397-08002B2CF9AE}" pid="3" name="ProgId">
    <vt:lpwstr>Word.Document</vt:lpwstr>
  </property>
</Properties>
</file>